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7B484A">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0" locked="0" layoutInCell="1" allowOverlap="1">
            <wp:simplePos x="0" y="0"/>
            <wp:positionH relativeFrom="column">
              <wp:posOffset>57150</wp:posOffset>
            </wp:positionH>
            <wp:positionV relativeFrom="paragraph">
              <wp:posOffset>161925</wp:posOffset>
            </wp:positionV>
            <wp:extent cx="1190625" cy="864870"/>
            <wp:effectExtent l="19050" t="0" r="9525" b="0"/>
            <wp:wrapNone/>
            <wp:docPr id="5" name="Picture 4" descr="new-logo-CIT-trans-greystra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7"/>
                    <a:srcRect/>
                    <a:stretch>
                      <a:fillRect/>
                    </a:stretch>
                  </pic:blipFill>
                  <pic:spPr bwMode="auto">
                    <a:xfrm>
                      <a:off x="0" y="0"/>
                      <a:ext cx="1190625" cy="864870"/>
                    </a:xfrm>
                    <a:prstGeom prst="rect">
                      <a:avLst/>
                    </a:prstGeom>
                    <a:noFill/>
                  </pic:spPr>
                </pic:pic>
              </a:graphicData>
            </a:graphic>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AjAMG84gAAAA8BAAAPAAAAZHJzL2Rvd25yZXYu&#10;eG1sTI/BTsMwEETvSPyDtUjcqEORI0jjVIioZ0pBQtwcextHje0Qu2nK17M9wWW1q9HMvinXs+vZ&#10;hGPsgpdwv8iAodfBdL6V8PG+uXsEFpPyRvXBo4QzRlhX11elKkw4+TecdqllFOJjoSTYlIaC86gt&#10;OhUXYUBP2j6MTiU6x5abUZ0o3PV8mWU5d6rz9MGqAV8s6sPu6CTEevs96P22OVhz/nmtJ6E/N19S&#10;3t7M9YrG8wpYwjn9OeDSgfihIrAmHL2JrJeQC0H8iQQB7KJn+cMTsIa2pRDAq5L/71H9AgAA//8D&#10;AFBLAQItABQABgAIAAAAIQC2gziS/gAAAOEBAAATAAAAAAAAAAAAAAAAAAAAAABbQ29udGVudF9U&#10;eXBlc10ueG1sUEsBAi0AFAAGAAgAAAAhADj9If/WAAAAlAEAAAsAAAAAAAAAAAAAAAAALwEAAF9y&#10;ZWxzLy5yZWxzUEsBAi0AFAAGAAgAAAAhAIdVm/UpAgAAUQQAAA4AAAAAAAAAAAAAAAAALgIAAGRy&#10;cy9lMm9Eb2MueG1sUEsBAi0AFAAGAAgAAAAhACMAwbziAAAADwEAAA8AAAAAAAAAAAAAAAAAgwQA&#10;AGRycy9kb3ducmV2LnhtbFBLBQYAAAAABAAEAPMAAACSBQ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74422B">
        <w:rPr>
          <w:rFonts w:ascii="Arial" w:hAnsi="Arial" w:cs="Arial"/>
          <w:b/>
          <w:sz w:val="22"/>
          <w:szCs w:val="22"/>
          <w:highlight w:val="yellow"/>
          <w:u w:val="single"/>
        </w:rPr>
        <w:t>IF YOU DO NOT HAVE ANY, PLEASE WRITE “NONE” BELOW</w:t>
      </w:r>
      <w:r w:rsidRPr="0074422B">
        <w:rPr>
          <w:rFonts w:ascii="Arial" w:hAnsi="Arial" w:cs="Arial"/>
          <w:b/>
          <w:sz w:val="22"/>
          <w:szCs w:val="22"/>
          <w:highlight w:val="yellow"/>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62B85">
              <w:rPr>
                <w:rFonts w:ascii="Arial" w:hAnsi="Arial" w:cs="Arial"/>
                <w:color w:val="333333"/>
                <w:sz w:val="22"/>
                <w:szCs w:val="22"/>
              </w:rPr>
            </w:r>
            <w:r w:rsidR="00A62B85">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5D5D7E">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5D5D7E">
              <w:rPr>
                <w:rFonts w:ascii="Arial" w:hAnsi="Arial" w:cs="Arial"/>
                <w:b/>
                <w:bCs/>
                <w:sz w:val="22"/>
                <w:szCs w:val="22"/>
              </w:rPr>
              <w:t>…………………………………</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Pr="008F3875" w:rsidRDefault="005D5D7E" w:rsidP="008F3875">
            <w:pPr>
              <w:rPr>
                <w:rFonts w:ascii="Arial" w:hAnsi="Arial" w:cs="Arial"/>
                <w:b/>
                <w:bCs/>
                <w:color w:val="333333"/>
              </w:rPr>
            </w:pPr>
            <w:r>
              <w:rPr>
                <w:rFonts w:ascii="Arial" w:hAnsi="Arial" w:cs="Arial"/>
                <w:b/>
                <w:bCs/>
                <w:color w:val="333333"/>
                <w:sz w:val="22"/>
                <w:szCs w:val="22"/>
              </w:rPr>
              <w:t>(School Address)</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C4" w:rsidRDefault="00E636C4">
      <w:r>
        <w:separator/>
      </w:r>
    </w:p>
  </w:endnote>
  <w:endnote w:type="continuationSeparator" w:id="0">
    <w:p w:rsidR="00E636C4" w:rsidRDefault="00E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62B85">
      <w:rPr>
        <w:rFonts w:ascii="Arial" w:hAnsi="Arial" w:cs="Arial"/>
        <w:noProof/>
      </w:rPr>
      <w:t>1</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C4" w:rsidRDefault="00E636C4">
      <w:r>
        <w:separator/>
      </w:r>
    </w:p>
  </w:footnote>
  <w:footnote w:type="continuationSeparator" w:id="0">
    <w:p w:rsidR="00E636C4" w:rsidRDefault="00E63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422B"/>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62B85"/>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B4788"/>
    <w:rsid w:val="00CB6A68"/>
    <w:rsid w:val="00CE2B60"/>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BEE5AB80</Template>
  <TotalTime>1</TotalTime>
  <Pages>15</Pages>
  <Words>2616</Words>
  <Characters>15295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Chris Lincoln</cp:lastModifiedBy>
  <cp:revision>2</cp:revision>
  <cp:lastPrinted>2018-03-06T15:08:00Z</cp:lastPrinted>
  <dcterms:created xsi:type="dcterms:W3CDTF">2018-11-13T10:43:00Z</dcterms:created>
  <dcterms:modified xsi:type="dcterms:W3CDTF">2018-11-13T10:43:00Z</dcterms:modified>
</cp:coreProperties>
</file>